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AF1A2" w14:textId="410BADFA" w:rsidR="00A94543" w:rsidRPr="00A94543" w:rsidRDefault="005E6068" w:rsidP="00A94543">
      <w:pPr>
        <w:rPr>
          <w:rFonts w:ascii="Tahoma" w:hAnsi="Tahoma" w:cs="Tahoma"/>
        </w:rPr>
      </w:pPr>
      <w:r>
        <w:rPr>
          <w:rFonts w:ascii="Tahoma" w:hAnsi="Tahoma" w:cs="Tahoma"/>
        </w:rPr>
        <w:t>E</w:t>
      </w:r>
      <w:r w:rsidR="00DD11E2" w:rsidRPr="00A94543">
        <w:rPr>
          <w:rFonts w:ascii="Tahoma" w:hAnsi="Tahoma" w:cs="Tahoma"/>
        </w:rPr>
        <w:t>xercise</w:t>
      </w:r>
      <w:r>
        <w:rPr>
          <w:rFonts w:ascii="Tahoma" w:hAnsi="Tahoma" w:cs="Tahoma"/>
        </w:rPr>
        <w:t xml:space="preserve"> 2</w:t>
      </w:r>
    </w:p>
    <w:p w14:paraId="7174B063" w14:textId="77777777" w:rsidR="00090A20" w:rsidRPr="00A94543" w:rsidRDefault="00090A20">
      <w:pPr>
        <w:rPr>
          <w:rFonts w:ascii="Tahoma" w:hAnsi="Tahoma" w:cs="Tahoma"/>
        </w:rPr>
      </w:pPr>
    </w:p>
    <w:p w14:paraId="249FAC52" w14:textId="77777777" w:rsidR="00090A20" w:rsidRPr="00A94543" w:rsidRDefault="00090A20" w:rsidP="00A94543">
      <w:pPr>
        <w:pStyle w:val="ListParagraph"/>
        <w:numPr>
          <w:ilvl w:val="0"/>
          <w:numId w:val="6"/>
        </w:numPr>
        <w:rPr>
          <w:rFonts w:ascii="Tahoma" w:hAnsi="Tahoma" w:cs="Tahoma"/>
        </w:rPr>
      </w:pPr>
      <w:r w:rsidRPr="00A94543">
        <w:rPr>
          <w:rFonts w:ascii="Tahoma" w:hAnsi="Tahoma" w:cs="Tahoma"/>
          <w:lang w:val="en-US"/>
        </w:rPr>
        <w:t>Write the code to print the state of the water based on the temperature of the water as given in the table below.</w:t>
      </w:r>
    </w:p>
    <w:p w14:paraId="1CA27E10" w14:textId="77777777" w:rsidR="00090A20" w:rsidRPr="00A94543" w:rsidRDefault="00090A20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090A20" w:rsidRPr="00A94543" w14:paraId="4A36C6E8" w14:textId="77777777" w:rsidTr="00090A20">
        <w:tc>
          <w:tcPr>
            <w:tcW w:w="4258" w:type="dxa"/>
          </w:tcPr>
          <w:p w14:paraId="20CAEF1A" w14:textId="77777777" w:rsidR="00090A20" w:rsidRPr="00A94543" w:rsidRDefault="00090A20" w:rsidP="00090A20">
            <w:pPr>
              <w:jc w:val="center"/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b/>
                <w:bCs/>
                <w:kern w:val="24"/>
                <w:lang w:val="en-US"/>
              </w:rPr>
              <w:t>Temperature</w:t>
            </w:r>
          </w:p>
        </w:tc>
        <w:tc>
          <w:tcPr>
            <w:tcW w:w="4258" w:type="dxa"/>
          </w:tcPr>
          <w:p w14:paraId="24437045" w14:textId="77777777" w:rsidR="00090A20" w:rsidRPr="00A94543" w:rsidRDefault="00090A20" w:rsidP="00090A20">
            <w:pPr>
              <w:jc w:val="center"/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b/>
                <w:bCs/>
                <w:kern w:val="24"/>
                <w:lang w:val="en-US"/>
              </w:rPr>
              <w:t>State</w:t>
            </w:r>
          </w:p>
        </w:tc>
      </w:tr>
      <w:tr w:rsidR="00090A20" w:rsidRPr="00A94543" w14:paraId="6FBC29C5" w14:textId="77777777" w:rsidTr="00090A20">
        <w:tc>
          <w:tcPr>
            <w:tcW w:w="4258" w:type="dxa"/>
          </w:tcPr>
          <w:p w14:paraId="327982D5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kern w:val="24"/>
                <w:lang w:val="en-US"/>
              </w:rPr>
              <w:t>Greater than or equal to 100</w:t>
            </w:r>
            <w:r w:rsidRPr="00A94543">
              <w:rPr>
                <w:rFonts w:ascii="Tahoma" w:hAnsi="Tahoma" w:cs="Tahoma"/>
                <w:kern w:val="24"/>
                <w:position w:val="11"/>
                <w:vertAlign w:val="superscript"/>
                <w:lang w:val="en-US"/>
              </w:rPr>
              <w:t>0</w:t>
            </w:r>
            <w:r w:rsidRPr="00A94543">
              <w:rPr>
                <w:rFonts w:ascii="Tahoma" w:hAnsi="Tahoma" w:cs="Tahoma"/>
                <w:kern w:val="24"/>
                <w:lang w:val="en-US"/>
              </w:rPr>
              <w:t>C</w:t>
            </w:r>
          </w:p>
        </w:tc>
        <w:tc>
          <w:tcPr>
            <w:tcW w:w="4258" w:type="dxa"/>
          </w:tcPr>
          <w:p w14:paraId="7A9CE2F7" w14:textId="77777777" w:rsidR="00090A20" w:rsidRPr="00A94543" w:rsidRDefault="00090A20" w:rsidP="00090A20">
            <w:pPr>
              <w:jc w:val="center"/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kern w:val="24"/>
                <w:lang w:val="en-US"/>
              </w:rPr>
              <w:t>Gas</w:t>
            </w:r>
          </w:p>
        </w:tc>
      </w:tr>
      <w:tr w:rsidR="00090A20" w:rsidRPr="00A94543" w14:paraId="539C5311" w14:textId="77777777" w:rsidTr="00090A20">
        <w:tc>
          <w:tcPr>
            <w:tcW w:w="4258" w:type="dxa"/>
          </w:tcPr>
          <w:p w14:paraId="209B5724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kern w:val="24"/>
                <w:lang w:val="en-US"/>
              </w:rPr>
              <w:t>Between 0</w:t>
            </w:r>
            <w:r w:rsidRPr="00A94543">
              <w:rPr>
                <w:rFonts w:ascii="Tahoma" w:hAnsi="Tahoma" w:cs="Tahoma"/>
                <w:kern w:val="24"/>
                <w:position w:val="11"/>
                <w:vertAlign w:val="superscript"/>
                <w:lang w:val="en-US"/>
              </w:rPr>
              <w:t>0</w:t>
            </w:r>
            <w:r w:rsidRPr="00A94543">
              <w:rPr>
                <w:rFonts w:ascii="Tahoma" w:hAnsi="Tahoma" w:cs="Tahoma"/>
                <w:kern w:val="24"/>
                <w:lang w:val="en-US"/>
              </w:rPr>
              <w:t>C and 100</w:t>
            </w:r>
            <w:r w:rsidRPr="00A94543">
              <w:rPr>
                <w:rFonts w:ascii="Tahoma" w:hAnsi="Tahoma" w:cs="Tahoma"/>
                <w:kern w:val="24"/>
                <w:position w:val="11"/>
                <w:vertAlign w:val="superscript"/>
                <w:lang w:val="en-US"/>
              </w:rPr>
              <w:t>0</w:t>
            </w:r>
            <w:r w:rsidRPr="00A94543">
              <w:rPr>
                <w:rFonts w:ascii="Tahoma" w:hAnsi="Tahoma" w:cs="Tahoma"/>
                <w:kern w:val="24"/>
                <w:lang w:val="en-US"/>
              </w:rPr>
              <w:t>C</w:t>
            </w:r>
          </w:p>
        </w:tc>
        <w:tc>
          <w:tcPr>
            <w:tcW w:w="4258" w:type="dxa"/>
          </w:tcPr>
          <w:p w14:paraId="026ABB33" w14:textId="77777777" w:rsidR="00090A20" w:rsidRPr="00A94543" w:rsidRDefault="00090A20" w:rsidP="00090A20">
            <w:pPr>
              <w:jc w:val="center"/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kern w:val="24"/>
                <w:lang w:val="en-US"/>
              </w:rPr>
              <w:t>Liquid</w:t>
            </w:r>
          </w:p>
        </w:tc>
      </w:tr>
      <w:tr w:rsidR="00090A20" w:rsidRPr="00A94543" w14:paraId="37F74F90" w14:textId="77777777" w:rsidTr="00090A20">
        <w:tc>
          <w:tcPr>
            <w:tcW w:w="4258" w:type="dxa"/>
          </w:tcPr>
          <w:p w14:paraId="2F2B8E38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kern w:val="24"/>
                <w:lang w:val="en-US"/>
              </w:rPr>
              <w:t>Less than or equal to 0</w:t>
            </w:r>
            <w:r w:rsidRPr="00A94543">
              <w:rPr>
                <w:rFonts w:ascii="Tahoma" w:hAnsi="Tahoma" w:cs="Tahoma"/>
                <w:kern w:val="24"/>
                <w:position w:val="11"/>
                <w:vertAlign w:val="superscript"/>
                <w:lang w:val="en-US"/>
              </w:rPr>
              <w:t>0</w:t>
            </w:r>
            <w:r w:rsidRPr="00A94543">
              <w:rPr>
                <w:rFonts w:ascii="Tahoma" w:hAnsi="Tahoma" w:cs="Tahoma"/>
                <w:kern w:val="24"/>
                <w:lang w:val="en-US"/>
              </w:rPr>
              <w:t>C</w:t>
            </w:r>
          </w:p>
        </w:tc>
        <w:tc>
          <w:tcPr>
            <w:tcW w:w="4258" w:type="dxa"/>
          </w:tcPr>
          <w:p w14:paraId="34FBB90F" w14:textId="77777777" w:rsidR="00090A20" w:rsidRPr="00A94543" w:rsidRDefault="00090A20" w:rsidP="00090A20">
            <w:pPr>
              <w:jc w:val="center"/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kern w:val="24"/>
                <w:lang w:val="en-US"/>
              </w:rPr>
              <w:t>Solid</w:t>
            </w:r>
          </w:p>
        </w:tc>
      </w:tr>
    </w:tbl>
    <w:p w14:paraId="25B41C5C" w14:textId="77777777" w:rsidR="00090A20" w:rsidRPr="00A94543" w:rsidRDefault="00090A20">
      <w:pPr>
        <w:rPr>
          <w:rFonts w:ascii="Tahoma" w:hAnsi="Tahoma" w:cs="Tahoma"/>
        </w:rPr>
      </w:pPr>
    </w:p>
    <w:p w14:paraId="09B0AF1F" w14:textId="77777777" w:rsidR="00090A20" w:rsidRPr="00A94543" w:rsidRDefault="00090A20" w:rsidP="00A94543">
      <w:pPr>
        <w:pStyle w:val="ListParagraph"/>
        <w:numPr>
          <w:ilvl w:val="0"/>
          <w:numId w:val="6"/>
        </w:numPr>
        <w:rPr>
          <w:rFonts w:ascii="Tahoma" w:hAnsi="Tahoma" w:cs="Tahoma"/>
        </w:rPr>
      </w:pPr>
      <w:r w:rsidRPr="00A94543">
        <w:rPr>
          <w:rFonts w:ascii="Tahoma" w:hAnsi="Tahoma" w:cs="Tahoma"/>
          <w:lang w:val="en-US"/>
        </w:rPr>
        <w:t xml:space="preserve">Write a program to take in the gender into variable </w:t>
      </w:r>
      <w:r w:rsidRPr="00A94543">
        <w:rPr>
          <w:rFonts w:ascii="Tahoma" w:hAnsi="Tahoma" w:cs="Tahoma"/>
          <w:b/>
          <w:bCs/>
          <w:i/>
          <w:iCs/>
          <w:lang w:val="en-US"/>
        </w:rPr>
        <w:t>gender</w:t>
      </w:r>
      <w:r w:rsidRPr="00A94543">
        <w:rPr>
          <w:rFonts w:ascii="Tahoma" w:hAnsi="Tahoma" w:cs="Tahoma"/>
          <w:lang w:val="en-US"/>
        </w:rPr>
        <w:t xml:space="preserve"> and amount spent into variable </w:t>
      </w:r>
      <w:r w:rsidRPr="00A94543">
        <w:rPr>
          <w:rFonts w:ascii="Tahoma" w:hAnsi="Tahoma" w:cs="Tahoma"/>
          <w:b/>
          <w:bCs/>
          <w:i/>
          <w:iCs/>
          <w:lang w:val="en-US"/>
        </w:rPr>
        <w:t>amount</w:t>
      </w:r>
      <w:r w:rsidRPr="00A94543">
        <w:rPr>
          <w:rFonts w:ascii="Tahoma" w:hAnsi="Tahoma" w:cs="Tahoma"/>
          <w:lang w:val="en-US"/>
        </w:rPr>
        <w:t>. The program will determine and display the free gift which a shopper will receive based on the gender and the amount spent entered as given in the table below.</w:t>
      </w:r>
    </w:p>
    <w:p w14:paraId="5A3AE67E" w14:textId="77777777" w:rsidR="00090A20" w:rsidRPr="00A94543" w:rsidRDefault="00090A20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3"/>
        <w:gridCol w:w="1703"/>
        <w:gridCol w:w="1703"/>
        <w:gridCol w:w="1703"/>
        <w:gridCol w:w="1704"/>
      </w:tblGrid>
      <w:tr w:rsidR="00090A20" w:rsidRPr="00A94543" w14:paraId="48A212E4" w14:textId="77777777" w:rsidTr="00090A20">
        <w:tc>
          <w:tcPr>
            <w:tcW w:w="1703" w:type="dxa"/>
          </w:tcPr>
          <w:p w14:paraId="20A94C63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b/>
                <w:bCs/>
                <w:lang w:val="en-US"/>
              </w:rPr>
              <w:t>Gender</w:t>
            </w:r>
          </w:p>
        </w:tc>
        <w:tc>
          <w:tcPr>
            <w:tcW w:w="1703" w:type="dxa"/>
          </w:tcPr>
          <w:p w14:paraId="19E438ED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Male</w:t>
            </w:r>
          </w:p>
        </w:tc>
        <w:tc>
          <w:tcPr>
            <w:tcW w:w="1703" w:type="dxa"/>
          </w:tcPr>
          <w:p w14:paraId="63689019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Male</w:t>
            </w:r>
          </w:p>
        </w:tc>
        <w:tc>
          <w:tcPr>
            <w:tcW w:w="1703" w:type="dxa"/>
          </w:tcPr>
          <w:p w14:paraId="3D6CEB2B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Female</w:t>
            </w:r>
          </w:p>
        </w:tc>
        <w:tc>
          <w:tcPr>
            <w:tcW w:w="1704" w:type="dxa"/>
          </w:tcPr>
          <w:p w14:paraId="1686B387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Female</w:t>
            </w:r>
          </w:p>
        </w:tc>
      </w:tr>
      <w:tr w:rsidR="00090A20" w:rsidRPr="00A94543" w14:paraId="5D022EA6" w14:textId="77777777" w:rsidTr="00090A20">
        <w:tc>
          <w:tcPr>
            <w:tcW w:w="1703" w:type="dxa"/>
          </w:tcPr>
          <w:p w14:paraId="0CBB8E4C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b/>
                <w:bCs/>
                <w:lang w:val="en-US"/>
              </w:rPr>
              <w:t>Amount Spent</w:t>
            </w:r>
          </w:p>
        </w:tc>
        <w:tc>
          <w:tcPr>
            <w:tcW w:w="1703" w:type="dxa"/>
          </w:tcPr>
          <w:p w14:paraId="124EA871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&gt;= $100</w:t>
            </w:r>
          </w:p>
        </w:tc>
        <w:tc>
          <w:tcPr>
            <w:tcW w:w="1703" w:type="dxa"/>
          </w:tcPr>
          <w:p w14:paraId="6EA0BEAE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&lt; $100</w:t>
            </w:r>
          </w:p>
        </w:tc>
        <w:tc>
          <w:tcPr>
            <w:tcW w:w="1703" w:type="dxa"/>
          </w:tcPr>
          <w:p w14:paraId="27C00BEE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&gt;= $100</w:t>
            </w:r>
          </w:p>
        </w:tc>
        <w:tc>
          <w:tcPr>
            <w:tcW w:w="1704" w:type="dxa"/>
          </w:tcPr>
          <w:p w14:paraId="0D966089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&lt; $100</w:t>
            </w:r>
          </w:p>
        </w:tc>
      </w:tr>
      <w:tr w:rsidR="00090A20" w:rsidRPr="00A94543" w14:paraId="58E44967" w14:textId="77777777" w:rsidTr="00090A20">
        <w:tc>
          <w:tcPr>
            <w:tcW w:w="1703" w:type="dxa"/>
          </w:tcPr>
          <w:p w14:paraId="37C49010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b/>
                <w:bCs/>
                <w:lang w:val="en-US"/>
              </w:rPr>
              <w:t>Free Gift</w:t>
            </w:r>
          </w:p>
        </w:tc>
        <w:tc>
          <w:tcPr>
            <w:tcW w:w="1703" w:type="dxa"/>
          </w:tcPr>
          <w:p w14:paraId="0AD79606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Shaver</w:t>
            </w:r>
          </w:p>
        </w:tc>
        <w:tc>
          <w:tcPr>
            <w:tcW w:w="1703" w:type="dxa"/>
          </w:tcPr>
          <w:p w14:paraId="0BA3205A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None</w:t>
            </w:r>
          </w:p>
        </w:tc>
        <w:tc>
          <w:tcPr>
            <w:tcW w:w="1703" w:type="dxa"/>
          </w:tcPr>
          <w:p w14:paraId="0C1CCAB4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Hand Cream</w:t>
            </w:r>
          </w:p>
        </w:tc>
        <w:tc>
          <w:tcPr>
            <w:tcW w:w="1704" w:type="dxa"/>
          </w:tcPr>
          <w:p w14:paraId="47992319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None</w:t>
            </w:r>
          </w:p>
        </w:tc>
      </w:tr>
    </w:tbl>
    <w:p w14:paraId="48E0CDA8" w14:textId="77777777" w:rsidR="00090A20" w:rsidRPr="00A94543" w:rsidRDefault="00090A20">
      <w:pPr>
        <w:rPr>
          <w:rFonts w:ascii="Tahoma" w:hAnsi="Tahoma" w:cs="Tahoma"/>
        </w:rPr>
      </w:pPr>
    </w:p>
    <w:p w14:paraId="733E8CAE" w14:textId="77777777" w:rsidR="00090A20" w:rsidRPr="00A94543" w:rsidRDefault="00090A20" w:rsidP="00A94543">
      <w:pPr>
        <w:pStyle w:val="ListParagraph"/>
        <w:numPr>
          <w:ilvl w:val="0"/>
          <w:numId w:val="6"/>
        </w:numPr>
        <w:rPr>
          <w:rFonts w:ascii="Tahoma" w:hAnsi="Tahoma" w:cs="Tahoma"/>
          <w:lang w:val="en-SG"/>
        </w:rPr>
      </w:pPr>
      <w:r w:rsidRPr="00A94543">
        <w:rPr>
          <w:rFonts w:ascii="Tahoma" w:hAnsi="Tahoma" w:cs="Tahoma"/>
          <w:lang w:val="en-US"/>
        </w:rPr>
        <w:t>Write a program to check and display if a person is allowed to participate in a contest based on the person’s gender and age according to the table below</w:t>
      </w:r>
    </w:p>
    <w:p w14:paraId="41A7E992" w14:textId="77777777" w:rsidR="00090A20" w:rsidRPr="00A94543" w:rsidRDefault="00090A20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2268"/>
        <w:gridCol w:w="4439"/>
      </w:tblGrid>
      <w:tr w:rsidR="00090A20" w:rsidRPr="00A94543" w14:paraId="5C4D1BBB" w14:textId="77777777" w:rsidTr="00090A20">
        <w:tc>
          <w:tcPr>
            <w:tcW w:w="1809" w:type="dxa"/>
          </w:tcPr>
          <w:p w14:paraId="61B85157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b/>
                <w:bCs/>
                <w:lang w:val="en-US"/>
              </w:rPr>
              <w:t>Gender</w:t>
            </w:r>
          </w:p>
        </w:tc>
        <w:tc>
          <w:tcPr>
            <w:tcW w:w="2268" w:type="dxa"/>
          </w:tcPr>
          <w:p w14:paraId="7715657F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b/>
                <w:bCs/>
                <w:lang w:val="en-US"/>
              </w:rPr>
              <w:t>Allowed</w:t>
            </w:r>
          </w:p>
        </w:tc>
        <w:tc>
          <w:tcPr>
            <w:tcW w:w="4439" w:type="dxa"/>
          </w:tcPr>
          <w:p w14:paraId="0AE3B2C0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b/>
                <w:bCs/>
                <w:lang w:val="en-US"/>
              </w:rPr>
              <w:t>Not Allowed</w:t>
            </w:r>
          </w:p>
        </w:tc>
      </w:tr>
      <w:tr w:rsidR="00090A20" w:rsidRPr="00A94543" w14:paraId="61E64626" w14:textId="77777777" w:rsidTr="00090A20">
        <w:tc>
          <w:tcPr>
            <w:tcW w:w="1809" w:type="dxa"/>
          </w:tcPr>
          <w:p w14:paraId="152DC6AD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Male</w:t>
            </w:r>
          </w:p>
        </w:tc>
        <w:tc>
          <w:tcPr>
            <w:tcW w:w="2268" w:type="dxa"/>
          </w:tcPr>
          <w:p w14:paraId="182BAA59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 xml:space="preserve">15 </w:t>
            </w:r>
            <w:proofErr w:type="spellStart"/>
            <w:r w:rsidRPr="00A94543">
              <w:rPr>
                <w:rFonts w:ascii="Tahoma" w:hAnsi="Tahoma" w:cs="Tahoma"/>
                <w:lang w:val="en-US"/>
              </w:rPr>
              <w:t>yrs</w:t>
            </w:r>
            <w:proofErr w:type="spellEnd"/>
            <w:r w:rsidRPr="00A94543">
              <w:rPr>
                <w:rFonts w:ascii="Tahoma" w:hAnsi="Tahoma" w:cs="Tahoma"/>
                <w:lang w:val="en-US"/>
              </w:rPr>
              <w:t xml:space="preserve"> and above</w:t>
            </w:r>
          </w:p>
        </w:tc>
        <w:tc>
          <w:tcPr>
            <w:tcW w:w="4439" w:type="dxa"/>
          </w:tcPr>
          <w:p w14:paraId="5E32E774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Below 15 years</w:t>
            </w:r>
          </w:p>
        </w:tc>
      </w:tr>
      <w:tr w:rsidR="00090A20" w:rsidRPr="00A94543" w14:paraId="5127181E" w14:textId="77777777" w:rsidTr="00090A20">
        <w:tc>
          <w:tcPr>
            <w:tcW w:w="1809" w:type="dxa"/>
          </w:tcPr>
          <w:p w14:paraId="5A1E070E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Female</w:t>
            </w:r>
          </w:p>
        </w:tc>
        <w:tc>
          <w:tcPr>
            <w:tcW w:w="2268" w:type="dxa"/>
          </w:tcPr>
          <w:p w14:paraId="4D018977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 xml:space="preserve">17 </w:t>
            </w:r>
            <w:proofErr w:type="spellStart"/>
            <w:r w:rsidRPr="00A94543">
              <w:rPr>
                <w:rFonts w:ascii="Tahoma" w:hAnsi="Tahoma" w:cs="Tahoma"/>
                <w:lang w:val="en-US"/>
              </w:rPr>
              <w:t>yrs</w:t>
            </w:r>
            <w:proofErr w:type="spellEnd"/>
            <w:r w:rsidRPr="00A94543">
              <w:rPr>
                <w:rFonts w:ascii="Tahoma" w:hAnsi="Tahoma" w:cs="Tahoma"/>
                <w:lang w:val="en-US"/>
              </w:rPr>
              <w:t xml:space="preserve"> and above</w:t>
            </w:r>
          </w:p>
        </w:tc>
        <w:tc>
          <w:tcPr>
            <w:tcW w:w="4439" w:type="dxa"/>
          </w:tcPr>
          <w:p w14:paraId="4F036ADA" w14:textId="77777777" w:rsidR="00090A20" w:rsidRPr="00A94543" w:rsidRDefault="00090A20" w:rsidP="00090A20">
            <w:pPr>
              <w:rPr>
                <w:rFonts w:ascii="Tahoma" w:hAnsi="Tahoma" w:cs="Tahoma"/>
                <w:lang w:val="en-SG"/>
              </w:rPr>
            </w:pPr>
            <w:r w:rsidRPr="00A94543">
              <w:rPr>
                <w:rFonts w:ascii="Tahoma" w:hAnsi="Tahoma" w:cs="Tahoma"/>
                <w:lang w:val="en-US"/>
              </w:rPr>
              <w:t>Below 17 years</w:t>
            </w:r>
          </w:p>
        </w:tc>
      </w:tr>
    </w:tbl>
    <w:p w14:paraId="63D51874" w14:textId="77777777" w:rsidR="00090A20" w:rsidRPr="00A94543" w:rsidRDefault="00090A20">
      <w:pPr>
        <w:rPr>
          <w:rFonts w:ascii="Tahoma" w:hAnsi="Tahoma" w:cs="Tahoma"/>
        </w:rPr>
      </w:pPr>
    </w:p>
    <w:p w14:paraId="01180704" w14:textId="620CDB11" w:rsidR="00090A20" w:rsidRPr="00A94543" w:rsidRDefault="00090A20" w:rsidP="00090A20">
      <w:pPr>
        <w:pStyle w:val="ListParagraph"/>
        <w:numPr>
          <w:ilvl w:val="0"/>
          <w:numId w:val="6"/>
        </w:numPr>
        <w:rPr>
          <w:rFonts w:ascii="Tahoma" w:hAnsi="Tahoma" w:cs="Tahoma"/>
          <w:lang w:val="en-US"/>
        </w:rPr>
      </w:pPr>
      <w:r w:rsidRPr="00A94543">
        <w:rPr>
          <w:rFonts w:ascii="Tahoma" w:hAnsi="Tahoma" w:cs="Tahoma"/>
          <w:lang w:val="en-US"/>
        </w:rPr>
        <w:t xml:space="preserve">Create a </w:t>
      </w:r>
      <w:r w:rsidRPr="00A94543">
        <w:rPr>
          <w:rFonts w:ascii="Tahoma" w:hAnsi="Tahoma" w:cs="Tahoma"/>
          <w:b/>
          <w:bCs/>
          <w:lang w:val="en-US"/>
        </w:rPr>
        <w:t xml:space="preserve">python program </w:t>
      </w:r>
      <w:r w:rsidRPr="00A94543">
        <w:rPr>
          <w:rFonts w:ascii="Tahoma" w:hAnsi="Tahoma" w:cs="Tahoma"/>
          <w:lang w:val="en-US"/>
        </w:rPr>
        <w:t xml:space="preserve">to </w:t>
      </w:r>
      <w:r w:rsidRPr="00A94543">
        <w:rPr>
          <w:rFonts w:ascii="Tahoma" w:hAnsi="Tahoma" w:cs="Tahoma"/>
          <w:b/>
          <w:bCs/>
          <w:lang w:val="en-US"/>
        </w:rPr>
        <w:t>determine</w:t>
      </w:r>
      <w:r w:rsidRPr="00A94543">
        <w:rPr>
          <w:rFonts w:ascii="Tahoma" w:hAnsi="Tahoma" w:cs="Tahoma"/>
          <w:lang w:val="en-US"/>
        </w:rPr>
        <w:t xml:space="preserve"> and </w:t>
      </w:r>
      <w:r w:rsidRPr="00A94543">
        <w:rPr>
          <w:rFonts w:ascii="Tahoma" w:hAnsi="Tahoma" w:cs="Tahoma"/>
          <w:b/>
          <w:bCs/>
          <w:lang w:val="en-US"/>
        </w:rPr>
        <w:t xml:space="preserve">display </w:t>
      </w:r>
      <w:r w:rsidRPr="00A94543">
        <w:rPr>
          <w:rFonts w:ascii="Tahoma" w:hAnsi="Tahoma" w:cs="Tahoma"/>
          <w:lang w:val="en-US"/>
        </w:rPr>
        <w:t>the price that a person has to pay for the meal.</w:t>
      </w:r>
      <w:r w:rsidR="008227C5">
        <w:rPr>
          <w:rFonts w:ascii="Tahoma" w:hAnsi="Tahoma" w:cs="Tahoma"/>
          <w:lang w:val="en-US"/>
        </w:rPr>
        <w:t xml:space="preserve"> </w:t>
      </w:r>
      <w:r w:rsidRPr="00A94543">
        <w:rPr>
          <w:rFonts w:ascii="Tahoma" w:hAnsi="Tahoma" w:cs="Tahoma"/>
          <w:lang w:val="en-US"/>
        </w:rPr>
        <w:t xml:space="preserve">The </w:t>
      </w:r>
      <w:r w:rsidRPr="00A94543">
        <w:rPr>
          <w:rFonts w:ascii="Tahoma" w:hAnsi="Tahoma" w:cs="Tahoma"/>
          <w:b/>
          <w:bCs/>
          <w:lang w:val="en-US"/>
        </w:rPr>
        <w:t>cost</w:t>
      </w:r>
      <w:r w:rsidRPr="00A94543">
        <w:rPr>
          <w:rFonts w:ascii="Tahoma" w:hAnsi="Tahoma" w:cs="Tahoma"/>
          <w:lang w:val="en-US"/>
        </w:rPr>
        <w:t xml:space="preserve"> of the buffet meal is based on the </w:t>
      </w:r>
      <w:r w:rsidRPr="00A94543">
        <w:rPr>
          <w:rFonts w:ascii="Tahoma" w:hAnsi="Tahoma" w:cs="Tahoma"/>
          <w:b/>
          <w:bCs/>
          <w:lang w:val="en-US"/>
        </w:rPr>
        <w:t>age</w:t>
      </w:r>
      <w:r w:rsidRPr="00A94543">
        <w:rPr>
          <w:rFonts w:ascii="Tahoma" w:hAnsi="Tahoma" w:cs="Tahoma"/>
          <w:lang w:val="en-US"/>
        </w:rPr>
        <w:t xml:space="preserve"> and </w:t>
      </w:r>
      <w:r w:rsidRPr="00A94543">
        <w:rPr>
          <w:rFonts w:ascii="Tahoma" w:hAnsi="Tahoma" w:cs="Tahoma"/>
          <w:b/>
          <w:bCs/>
          <w:lang w:val="en-US"/>
        </w:rPr>
        <w:t>gender</w:t>
      </w:r>
      <w:r w:rsidRPr="00A94543">
        <w:rPr>
          <w:rFonts w:ascii="Tahoma" w:hAnsi="Tahoma" w:cs="Tahoma"/>
          <w:lang w:val="en-US"/>
        </w:rPr>
        <w:t xml:space="preserve"> of the person. See table below: </w:t>
      </w:r>
    </w:p>
    <w:p w14:paraId="11D1D503" w14:textId="77777777" w:rsidR="00090A20" w:rsidRPr="00A94543" w:rsidRDefault="00090A20">
      <w:pPr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8"/>
        <w:gridCol w:w="2839"/>
        <w:gridCol w:w="2839"/>
      </w:tblGrid>
      <w:tr w:rsidR="00090A20" w:rsidRPr="00A94543" w14:paraId="7BFC98E4" w14:textId="77777777" w:rsidTr="00090A20">
        <w:tc>
          <w:tcPr>
            <w:tcW w:w="2838" w:type="dxa"/>
          </w:tcPr>
          <w:p w14:paraId="39E57C2E" w14:textId="77777777" w:rsidR="00090A20" w:rsidRPr="00A94543" w:rsidRDefault="00090A2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94543">
              <w:rPr>
                <w:rFonts w:ascii="Tahoma" w:hAnsi="Tahoma" w:cs="Tahoma"/>
                <w:b/>
                <w:bCs/>
                <w:kern w:val="24"/>
                <w:sz w:val="24"/>
                <w:szCs w:val="24"/>
                <w:lang w:val="en-US"/>
              </w:rPr>
              <w:t>Age\Gender</w:t>
            </w:r>
          </w:p>
        </w:tc>
        <w:tc>
          <w:tcPr>
            <w:tcW w:w="2839" w:type="dxa"/>
          </w:tcPr>
          <w:p w14:paraId="33D9B682" w14:textId="77777777" w:rsidR="00090A20" w:rsidRPr="00A94543" w:rsidRDefault="00090A2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94543">
              <w:rPr>
                <w:rFonts w:ascii="Tahoma" w:hAnsi="Tahoma" w:cs="Tahoma"/>
                <w:b/>
                <w:bCs/>
                <w:kern w:val="24"/>
                <w:sz w:val="24"/>
                <w:szCs w:val="24"/>
                <w:lang w:val="en-US"/>
              </w:rPr>
              <w:t>Male</w:t>
            </w:r>
          </w:p>
        </w:tc>
        <w:tc>
          <w:tcPr>
            <w:tcW w:w="2839" w:type="dxa"/>
          </w:tcPr>
          <w:p w14:paraId="423B6774" w14:textId="77777777" w:rsidR="00090A20" w:rsidRPr="00A94543" w:rsidRDefault="00090A2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94543">
              <w:rPr>
                <w:rFonts w:ascii="Tahoma" w:hAnsi="Tahoma" w:cs="Tahoma"/>
                <w:b/>
                <w:bCs/>
                <w:kern w:val="24"/>
                <w:sz w:val="24"/>
                <w:szCs w:val="24"/>
                <w:lang w:val="en-US"/>
              </w:rPr>
              <w:t>Female</w:t>
            </w:r>
          </w:p>
        </w:tc>
      </w:tr>
      <w:tr w:rsidR="00090A20" w:rsidRPr="00A94543" w14:paraId="64164906" w14:textId="77777777" w:rsidTr="00090A20">
        <w:tc>
          <w:tcPr>
            <w:tcW w:w="2838" w:type="dxa"/>
          </w:tcPr>
          <w:p w14:paraId="2482552C" w14:textId="77777777" w:rsidR="00090A20" w:rsidRPr="00A94543" w:rsidRDefault="00090A2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94543">
              <w:rPr>
                <w:rFonts w:ascii="Tahoma" w:hAnsi="Tahoma" w:cs="Tahoma"/>
                <w:kern w:val="24"/>
                <w:sz w:val="24"/>
                <w:szCs w:val="24"/>
                <w:lang w:val="en-US"/>
              </w:rPr>
              <w:t>&gt;= 12</w:t>
            </w:r>
          </w:p>
        </w:tc>
        <w:tc>
          <w:tcPr>
            <w:tcW w:w="2839" w:type="dxa"/>
          </w:tcPr>
          <w:p w14:paraId="370A33A7" w14:textId="77777777" w:rsidR="00090A20" w:rsidRPr="00A94543" w:rsidRDefault="00090A2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94543">
              <w:rPr>
                <w:rFonts w:ascii="Tahoma" w:hAnsi="Tahoma" w:cs="Tahoma"/>
                <w:kern w:val="24"/>
                <w:sz w:val="24"/>
                <w:szCs w:val="24"/>
                <w:lang w:val="en-US"/>
              </w:rPr>
              <w:t>20</w:t>
            </w:r>
          </w:p>
        </w:tc>
        <w:tc>
          <w:tcPr>
            <w:tcW w:w="2839" w:type="dxa"/>
          </w:tcPr>
          <w:p w14:paraId="1D6C7020" w14:textId="77777777" w:rsidR="00090A20" w:rsidRPr="00A94543" w:rsidRDefault="00090A2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94543">
              <w:rPr>
                <w:rFonts w:ascii="Tahoma" w:hAnsi="Tahoma" w:cs="Tahoma"/>
                <w:kern w:val="24"/>
                <w:sz w:val="24"/>
                <w:szCs w:val="24"/>
                <w:lang w:val="en-US"/>
              </w:rPr>
              <w:t>18</w:t>
            </w:r>
          </w:p>
        </w:tc>
      </w:tr>
      <w:tr w:rsidR="00090A20" w:rsidRPr="00A94543" w14:paraId="19074EC0" w14:textId="77777777" w:rsidTr="00090A20">
        <w:tc>
          <w:tcPr>
            <w:tcW w:w="2838" w:type="dxa"/>
          </w:tcPr>
          <w:p w14:paraId="45FC5D5F" w14:textId="77777777" w:rsidR="00090A20" w:rsidRPr="00A94543" w:rsidRDefault="00090A2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94543">
              <w:rPr>
                <w:rFonts w:ascii="Tahoma" w:hAnsi="Tahoma" w:cs="Tahoma"/>
                <w:kern w:val="24"/>
                <w:sz w:val="24"/>
                <w:szCs w:val="24"/>
                <w:lang w:val="en-US"/>
              </w:rPr>
              <w:t>&lt; 12</w:t>
            </w:r>
          </w:p>
        </w:tc>
        <w:tc>
          <w:tcPr>
            <w:tcW w:w="2839" w:type="dxa"/>
          </w:tcPr>
          <w:p w14:paraId="7D96D874" w14:textId="77777777" w:rsidR="00090A20" w:rsidRPr="00A94543" w:rsidRDefault="00090A2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94543">
              <w:rPr>
                <w:rFonts w:ascii="Tahoma" w:hAnsi="Tahoma" w:cs="Tahoma"/>
                <w:kern w:val="24"/>
                <w:sz w:val="24"/>
                <w:szCs w:val="24"/>
                <w:lang w:val="en-US"/>
              </w:rPr>
              <w:t>12</w:t>
            </w:r>
          </w:p>
        </w:tc>
        <w:tc>
          <w:tcPr>
            <w:tcW w:w="2839" w:type="dxa"/>
          </w:tcPr>
          <w:p w14:paraId="1EFADD44" w14:textId="77777777" w:rsidR="00090A20" w:rsidRPr="00A94543" w:rsidRDefault="00090A2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94543">
              <w:rPr>
                <w:rFonts w:ascii="Tahoma" w:hAnsi="Tahoma" w:cs="Tahoma"/>
                <w:kern w:val="24"/>
                <w:sz w:val="24"/>
                <w:szCs w:val="24"/>
                <w:lang w:val="en-US"/>
              </w:rPr>
              <w:t>10</w:t>
            </w:r>
          </w:p>
        </w:tc>
      </w:tr>
    </w:tbl>
    <w:p w14:paraId="4864D572" w14:textId="77777777" w:rsidR="00A94543" w:rsidRPr="00A94543" w:rsidRDefault="00A94543">
      <w:pPr>
        <w:rPr>
          <w:rFonts w:ascii="Tahoma" w:hAnsi="Tahoma" w:cs="Tahoma"/>
        </w:rPr>
      </w:pPr>
    </w:p>
    <w:p w14:paraId="5F5D4B02" w14:textId="77777777" w:rsidR="00852DD2" w:rsidRPr="00A94543" w:rsidRDefault="00DD11E2" w:rsidP="00A94543">
      <w:pPr>
        <w:pStyle w:val="ListParagraph"/>
        <w:numPr>
          <w:ilvl w:val="0"/>
          <w:numId w:val="6"/>
        </w:numPr>
        <w:rPr>
          <w:rFonts w:ascii="Tahoma" w:hAnsi="Tahoma" w:cs="Tahoma"/>
          <w:lang w:val="en-SG"/>
        </w:rPr>
      </w:pPr>
      <w:r w:rsidRPr="00A94543">
        <w:rPr>
          <w:rFonts w:ascii="Tahoma" w:hAnsi="Tahoma" w:cs="Tahoma"/>
          <w:lang w:val="en-US"/>
        </w:rPr>
        <w:t xml:space="preserve">Write a program that determines whether a bank customer qualifies for a loan. To qualify, two conditions must be satisfied: </w:t>
      </w:r>
    </w:p>
    <w:p w14:paraId="19136857" w14:textId="77777777" w:rsidR="00852DD2" w:rsidRPr="00A94543" w:rsidRDefault="00DD11E2" w:rsidP="00A94543">
      <w:pPr>
        <w:numPr>
          <w:ilvl w:val="1"/>
          <w:numId w:val="7"/>
        </w:numPr>
        <w:rPr>
          <w:rFonts w:ascii="Tahoma" w:hAnsi="Tahoma" w:cs="Tahoma"/>
          <w:lang w:val="en-SG"/>
        </w:rPr>
      </w:pPr>
      <w:r w:rsidRPr="00A94543">
        <w:rPr>
          <w:rFonts w:ascii="Tahoma" w:hAnsi="Tahoma" w:cs="Tahoma"/>
          <w:lang w:val="en-US"/>
        </w:rPr>
        <w:t xml:space="preserve">the customer must earn at least $30,000 per year, and </w:t>
      </w:r>
    </w:p>
    <w:p w14:paraId="18969891" w14:textId="77777777" w:rsidR="00852DD2" w:rsidRPr="00A94543" w:rsidRDefault="00DD11E2" w:rsidP="00A94543">
      <w:pPr>
        <w:numPr>
          <w:ilvl w:val="1"/>
          <w:numId w:val="7"/>
        </w:numPr>
        <w:rPr>
          <w:rFonts w:ascii="Tahoma" w:hAnsi="Tahoma" w:cs="Tahoma"/>
          <w:lang w:val="en-SG"/>
        </w:rPr>
      </w:pPr>
      <w:r w:rsidRPr="00A94543">
        <w:rPr>
          <w:rFonts w:ascii="Tahoma" w:hAnsi="Tahoma" w:cs="Tahoma"/>
          <w:lang w:val="en-US"/>
        </w:rPr>
        <w:t>the customer must have been employed at his or her current job for at least two years.</w:t>
      </w:r>
    </w:p>
    <w:p w14:paraId="6467A6AD" w14:textId="77777777" w:rsidR="00A94543" w:rsidRPr="00A94543" w:rsidRDefault="00A94543">
      <w:pPr>
        <w:rPr>
          <w:rFonts w:ascii="Tahoma" w:hAnsi="Tahoma" w:cs="Tahoma"/>
        </w:rPr>
      </w:pPr>
    </w:p>
    <w:p w14:paraId="777216EE" w14:textId="77777777" w:rsidR="00A94543" w:rsidRPr="00A94543" w:rsidRDefault="00A94543">
      <w:pPr>
        <w:rPr>
          <w:rFonts w:ascii="Tahoma" w:hAnsi="Tahoma" w:cs="Tahoma"/>
        </w:rPr>
      </w:pPr>
    </w:p>
    <w:p w14:paraId="6EE6B1BA" w14:textId="77777777" w:rsidR="00A94543" w:rsidRDefault="00A94543">
      <w:pPr>
        <w:rPr>
          <w:rFonts w:ascii="Tahoma" w:hAnsi="Tahoma" w:cs="Tahoma"/>
        </w:rPr>
      </w:pPr>
    </w:p>
    <w:p w14:paraId="233D23C9" w14:textId="77777777" w:rsidR="00A94543" w:rsidRPr="00A94543" w:rsidRDefault="00A94543">
      <w:pPr>
        <w:rPr>
          <w:rFonts w:ascii="Tahoma" w:hAnsi="Tahoma" w:cs="Tahoma"/>
        </w:rPr>
      </w:pPr>
    </w:p>
    <w:p w14:paraId="7B928931" w14:textId="77777777" w:rsidR="00A94543" w:rsidRPr="00A94543" w:rsidRDefault="00A94543">
      <w:pPr>
        <w:rPr>
          <w:rFonts w:ascii="Tahoma" w:hAnsi="Tahoma" w:cs="Tahoma"/>
        </w:rPr>
      </w:pPr>
    </w:p>
    <w:p w14:paraId="3FA61F54" w14:textId="77777777" w:rsidR="00852DD2" w:rsidRPr="00A94543" w:rsidRDefault="00DD11E2" w:rsidP="00A94543">
      <w:pPr>
        <w:pStyle w:val="ListParagraph"/>
        <w:numPr>
          <w:ilvl w:val="0"/>
          <w:numId w:val="6"/>
        </w:numPr>
        <w:rPr>
          <w:rFonts w:ascii="Tahoma" w:hAnsi="Tahoma" w:cs="Tahoma"/>
          <w:lang w:val="en-SG"/>
        </w:rPr>
      </w:pPr>
      <w:r w:rsidRPr="00A94543">
        <w:rPr>
          <w:rFonts w:ascii="Tahoma" w:hAnsi="Tahoma" w:cs="Tahoma"/>
          <w:lang w:val="en-US"/>
        </w:rPr>
        <w:lastRenderedPageBreak/>
        <w:t>A departmental store is running a promotion event for their customers who purchase above $200.</w:t>
      </w:r>
    </w:p>
    <w:p w14:paraId="630C9D2D" w14:textId="77777777" w:rsidR="00852DD2" w:rsidRPr="00A94543" w:rsidRDefault="00DD11E2" w:rsidP="00A94543">
      <w:pPr>
        <w:ind w:firstLine="360"/>
        <w:rPr>
          <w:rFonts w:ascii="Tahoma" w:hAnsi="Tahoma" w:cs="Tahoma"/>
          <w:lang w:val="en-SG"/>
        </w:rPr>
      </w:pPr>
      <w:r w:rsidRPr="00A94543">
        <w:rPr>
          <w:rFonts w:ascii="Tahoma" w:hAnsi="Tahoma" w:cs="Tahoma"/>
          <w:lang w:val="en-US"/>
        </w:rPr>
        <w:t>Different discount is given to credit cards issued by 2 different banks</w:t>
      </w:r>
    </w:p>
    <w:p w14:paraId="75F6A202" w14:textId="77777777" w:rsidR="00852DD2" w:rsidRPr="00A94543" w:rsidRDefault="00DD11E2" w:rsidP="00A94543">
      <w:pPr>
        <w:numPr>
          <w:ilvl w:val="1"/>
          <w:numId w:val="6"/>
        </w:numPr>
        <w:rPr>
          <w:rFonts w:ascii="Tahoma" w:hAnsi="Tahoma" w:cs="Tahoma"/>
          <w:lang w:val="en-SG"/>
        </w:rPr>
      </w:pPr>
      <w:r w:rsidRPr="00A94543">
        <w:rPr>
          <w:rFonts w:ascii="Tahoma" w:hAnsi="Tahoma" w:cs="Tahoma"/>
          <w:lang w:val="en-US"/>
        </w:rPr>
        <w:t>Credit Cards issued by DBS – 10% discount</w:t>
      </w:r>
    </w:p>
    <w:p w14:paraId="11B21EB1" w14:textId="77777777" w:rsidR="00852DD2" w:rsidRPr="00A94543" w:rsidRDefault="00DD11E2" w:rsidP="00A94543">
      <w:pPr>
        <w:numPr>
          <w:ilvl w:val="1"/>
          <w:numId w:val="6"/>
        </w:numPr>
        <w:rPr>
          <w:rFonts w:ascii="Tahoma" w:hAnsi="Tahoma" w:cs="Tahoma"/>
          <w:lang w:val="en-SG"/>
        </w:rPr>
      </w:pPr>
      <w:r w:rsidRPr="00A94543">
        <w:rPr>
          <w:rFonts w:ascii="Tahoma" w:hAnsi="Tahoma" w:cs="Tahoma"/>
          <w:lang w:val="en-US"/>
        </w:rPr>
        <w:t>Credit Cards issued by OCBC – 15% discount</w:t>
      </w:r>
    </w:p>
    <w:p w14:paraId="7950186E" w14:textId="77777777" w:rsidR="00A94543" w:rsidRDefault="00DD11E2" w:rsidP="00A94543">
      <w:pPr>
        <w:numPr>
          <w:ilvl w:val="1"/>
          <w:numId w:val="6"/>
        </w:numPr>
        <w:rPr>
          <w:rFonts w:ascii="Tahoma" w:hAnsi="Tahoma" w:cs="Tahoma"/>
          <w:lang w:val="en-SG"/>
        </w:rPr>
      </w:pPr>
      <w:r w:rsidRPr="00A94543">
        <w:rPr>
          <w:rFonts w:ascii="Tahoma" w:hAnsi="Tahoma" w:cs="Tahoma"/>
          <w:lang w:val="en-US"/>
        </w:rPr>
        <w:t>Credit Cards issued by other banks – no discount</w:t>
      </w:r>
    </w:p>
    <w:p w14:paraId="10C633A4" w14:textId="77777777" w:rsidR="00A94543" w:rsidRDefault="00A94543" w:rsidP="00A94543">
      <w:pPr>
        <w:rPr>
          <w:rFonts w:ascii="Tahoma" w:hAnsi="Tahoma" w:cs="Tahoma"/>
          <w:lang w:val="en-SG"/>
        </w:rPr>
      </w:pPr>
    </w:p>
    <w:p w14:paraId="1EB7E1D6" w14:textId="21BC7C80" w:rsidR="00852DD2" w:rsidRDefault="00DD11E2" w:rsidP="00A94543">
      <w:pPr>
        <w:rPr>
          <w:rFonts w:ascii="Tahoma" w:hAnsi="Tahoma" w:cs="Tahoma"/>
          <w:lang w:val="en-US"/>
        </w:rPr>
      </w:pPr>
      <w:r w:rsidRPr="00A94543">
        <w:rPr>
          <w:rFonts w:ascii="Tahoma" w:hAnsi="Tahoma" w:cs="Tahoma"/>
          <w:lang w:val="en-US"/>
        </w:rPr>
        <w:t xml:space="preserve">Write a program that ask the user for total cost of purchase and banks that issued the credit card. It will display the amount that the user </w:t>
      </w:r>
      <w:proofErr w:type="gramStart"/>
      <w:r w:rsidRPr="00A94543">
        <w:rPr>
          <w:rFonts w:ascii="Tahoma" w:hAnsi="Tahoma" w:cs="Tahoma"/>
          <w:lang w:val="en-US"/>
        </w:rPr>
        <w:t>are</w:t>
      </w:r>
      <w:proofErr w:type="gramEnd"/>
      <w:r w:rsidRPr="00A94543">
        <w:rPr>
          <w:rFonts w:ascii="Tahoma" w:hAnsi="Tahoma" w:cs="Tahoma"/>
          <w:lang w:val="en-US"/>
        </w:rPr>
        <w:t xml:space="preserve"> to pay after discount (if any). Below is a sample output of the program:</w:t>
      </w:r>
    </w:p>
    <w:p w14:paraId="5701038E" w14:textId="5CF23C3F" w:rsidR="00411C50" w:rsidRDefault="00411C50" w:rsidP="00A94543">
      <w:pPr>
        <w:rPr>
          <w:rFonts w:ascii="Tahoma" w:hAnsi="Tahoma" w:cs="Tahoma"/>
          <w:lang w:val="en-US"/>
        </w:rPr>
      </w:pPr>
    </w:p>
    <w:p w14:paraId="258FC196" w14:textId="3D291F08" w:rsidR="00752F26" w:rsidRPr="00752F26" w:rsidRDefault="00411C50" w:rsidP="00752F26">
      <w:pPr>
        <w:rPr>
          <w:rFonts w:ascii="Tahoma" w:hAnsi="Tahoma" w:cs="Tahoma"/>
          <w:lang w:val="en-US"/>
        </w:rPr>
      </w:pPr>
      <w:r w:rsidRPr="00A94543">
        <w:rPr>
          <w:rFonts w:ascii="Tahoma" w:hAnsi="Tahoma" w:cs="Tahoma"/>
          <w:noProof/>
          <w:lang w:val="en-US"/>
        </w:rPr>
        <w:drawing>
          <wp:inline distT="0" distB="0" distL="0" distR="0" wp14:anchorId="38183004" wp14:editId="5B188337">
            <wp:extent cx="5270500" cy="535940"/>
            <wp:effectExtent l="152400" t="152400" r="342900" b="340360"/>
            <wp:docPr id="3075" name="Picture 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A screenshot of a cell pho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5359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909E8E84-426E-40dd-AFC4-6F175D3DCCD1}">
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7781A8ED" w14:textId="614911DE" w:rsidR="00411C50" w:rsidRDefault="00411C50" w:rsidP="00411C50">
      <w:pPr>
        <w:pStyle w:val="ListParagraph"/>
        <w:numPr>
          <w:ilvl w:val="0"/>
          <w:numId w:val="6"/>
        </w:numPr>
        <w:rPr>
          <w:rFonts w:ascii="Tahoma" w:hAnsi="Tahoma" w:cs="Tahoma"/>
          <w:lang w:val="en-US"/>
        </w:rPr>
      </w:pPr>
      <w:r w:rsidRPr="00411C50">
        <w:rPr>
          <w:rFonts w:ascii="Tahoma" w:hAnsi="Tahoma" w:cs="Tahoma"/>
          <w:lang w:val="en-US"/>
        </w:rPr>
        <w:t xml:space="preserve">Write a </w:t>
      </w:r>
      <w:r>
        <w:rPr>
          <w:rFonts w:ascii="Tahoma" w:hAnsi="Tahoma" w:cs="Tahoma"/>
          <w:lang w:val="en-US"/>
        </w:rPr>
        <w:t>Zoo</w:t>
      </w:r>
      <w:r w:rsidRPr="00411C50">
        <w:rPr>
          <w:rFonts w:ascii="Tahoma" w:hAnsi="Tahoma" w:cs="Tahoma"/>
          <w:lang w:val="en-US"/>
        </w:rPr>
        <w:t xml:space="preserve"> ticketing application.</w:t>
      </w:r>
    </w:p>
    <w:p w14:paraId="1D591DF2" w14:textId="44348416" w:rsidR="00411C50" w:rsidRDefault="00411C50" w:rsidP="00411C50">
      <w:pPr>
        <w:pStyle w:val="ListParagraph"/>
        <w:ind w:left="360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The ticketing application allows a group buy:</w:t>
      </w:r>
    </w:p>
    <w:p w14:paraId="08B09993" w14:textId="472D86AD" w:rsidR="00411C50" w:rsidRDefault="00411C50" w:rsidP="00411C50">
      <w:pPr>
        <w:pStyle w:val="ListParagraph"/>
        <w:numPr>
          <w:ilvl w:val="0"/>
          <w:numId w:val="10"/>
        </w:num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Adult-$15</w:t>
      </w:r>
    </w:p>
    <w:p w14:paraId="6F7262CD" w14:textId="58104BD9" w:rsidR="00411C50" w:rsidRDefault="00411C50" w:rsidP="00411C50">
      <w:pPr>
        <w:pStyle w:val="ListParagraph"/>
        <w:numPr>
          <w:ilvl w:val="0"/>
          <w:numId w:val="10"/>
        </w:num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Child-$10</w:t>
      </w:r>
    </w:p>
    <w:p w14:paraId="043AA984" w14:textId="218C632B" w:rsidR="00411C50" w:rsidRDefault="00411C50" w:rsidP="00411C50">
      <w:pPr>
        <w:pStyle w:val="ListParagraph"/>
        <w:numPr>
          <w:ilvl w:val="0"/>
          <w:numId w:val="10"/>
        </w:num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Animal show is $5 per person (group purchase)</w:t>
      </w:r>
    </w:p>
    <w:p w14:paraId="5E8ACBCF" w14:textId="21C52324" w:rsidR="00411C50" w:rsidRDefault="00411C50" w:rsidP="00411C50">
      <w:pPr>
        <w:pStyle w:val="ListParagraph"/>
        <w:numPr>
          <w:ilvl w:val="0"/>
          <w:numId w:val="10"/>
        </w:num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Free sunshade for all person if total purchase is above $100</w:t>
      </w:r>
    </w:p>
    <w:p w14:paraId="22E1F099" w14:textId="6D983BBD" w:rsidR="00411C50" w:rsidRDefault="00411C50" w:rsidP="00411C50">
      <w:pPr>
        <w:pStyle w:val="ListParagraph"/>
        <w:numPr>
          <w:ilvl w:val="0"/>
          <w:numId w:val="10"/>
        </w:num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10% discount if spend above $150 or is a “Friend of Zoo”</w:t>
      </w:r>
    </w:p>
    <w:p w14:paraId="0438A698" w14:textId="4D979183" w:rsidR="00752F26" w:rsidRDefault="00752F26" w:rsidP="00752F26">
      <w:pPr>
        <w:rPr>
          <w:rFonts w:ascii="Tahoma" w:hAnsi="Tahoma" w:cs="Tahoma"/>
          <w:lang w:val="en-US"/>
        </w:rPr>
      </w:pPr>
    </w:p>
    <w:p w14:paraId="4AB627AE" w14:textId="491D16ED" w:rsidR="00752F26" w:rsidRDefault="00752F26" w:rsidP="00752F26">
      <w:pPr>
        <w:rPr>
          <w:rFonts w:ascii="Tahoma" w:hAnsi="Tahoma" w:cs="Tahoma"/>
          <w:lang w:val="en-US"/>
        </w:rPr>
      </w:pPr>
    </w:p>
    <w:p w14:paraId="7E266312" w14:textId="21B3A09A" w:rsidR="00411C50" w:rsidRDefault="00411C50" w:rsidP="00A94543">
      <w:pPr>
        <w:rPr>
          <w:rFonts w:ascii="Tahoma" w:hAnsi="Tahoma" w:cs="Tahoma"/>
          <w:lang w:val="en-US"/>
        </w:rPr>
      </w:pPr>
    </w:p>
    <w:p w14:paraId="0324FF8D" w14:textId="3D6C8244" w:rsidR="00411C50" w:rsidRDefault="00411C50" w:rsidP="00A94543">
      <w:pPr>
        <w:rPr>
          <w:rFonts w:ascii="Tahoma" w:hAnsi="Tahoma" w:cs="Tahoma"/>
          <w:lang w:val="en-US"/>
        </w:rPr>
      </w:pPr>
    </w:p>
    <w:p w14:paraId="06CE2D78" w14:textId="2EB31901" w:rsidR="00411C50" w:rsidRDefault="00411C50" w:rsidP="00A94543">
      <w:pPr>
        <w:rPr>
          <w:rFonts w:ascii="Tahoma" w:hAnsi="Tahoma" w:cs="Tahoma"/>
          <w:lang w:val="en-US"/>
        </w:rPr>
      </w:pPr>
    </w:p>
    <w:p w14:paraId="6254DF00" w14:textId="1A0B7013" w:rsidR="00A94543" w:rsidRPr="00A94543" w:rsidRDefault="00A94543">
      <w:pPr>
        <w:rPr>
          <w:rFonts w:ascii="Tahoma" w:hAnsi="Tahoma" w:cs="Tahoma"/>
        </w:rPr>
      </w:pPr>
    </w:p>
    <w:sectPr w:rsidR="00A94543" w:rsidRPr="00A94543" w:rsidSect="00395A5F">
      <w:footerReference w:type="even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C1CB0" w14:textId="77777777" w:rsidR="00AA39D1" w:rsidRDefault="00AA39D1" w:rsidP="00A94543">
      <w:r>
        <w:separator/>
      </w:r>
    </w:p>
  </w:endnote>
  <w:endnote w:type="continuationSeparator" w:id="0">
    <w:p w14:paraId="4DAEDDA5" w14:textId="77777777" w:rsidR="00AA39D1" w:rsidRDefault="00AA39D1" w:rsidP="00A9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931C2" w14:textId="77777777" w:rsidR="00A83DE9" w:rsidRDefault="00A83DE9" w:rsidP="00C25A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B80EB6" w14:textId="77777777" w:rsidR="00A83DE9" w:rsidRDefault="00A83DE9" w:rsidP="00A83D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02608" w14:textId="77777777" w:rsidR="00A83DE9" w:rsidRDefault="00A83DE9" w:rsidP="00C25A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27C5">
      <w:rPr>
        <w:rStyle w:val="PageNumber"/>
        <w:noProof/>
      </w:rPr>
      <w:t>1</w:t>
    </w:r>
    <w:r>
      <w:rPr>
        <w:rStyle w:val="PageNumber"/>
      </w:rPr>
      <w:fldChar w:fldCharType="end"/>
    </w:r>
  </w:p>
  <w:p w14:paraId="2CD9A15D" w14:textId="77777777" w:rsidR="00A83DE9" w:rsidRDefault="00A83DE9" w:rsidP="00A83DE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38924" w14:textId="77777777" w:rsidR="00AA39D1" w:rsidRDefault="00AA39D1" w:rsidP="00A94543">
      <w:r>
        <w:separator/>
      </w:r>
    </w:p>
  </w:footnote>
  <w:footnote w:type="continuationSeparator" w:id="0">
    <w:p w14:paraId="59A0D255" w14:textId="77777777" w:rsidR="00AA39D1" w:rsidRDefault="00AA39D1" w:rsidP="00A94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F1367"/>
    <w:multiLevelType w:val="hybridMultilevel"/>
    <w:tmpl w:val="1B947C92"/>
    <w:lvl w:ilvl="0" w:tplc="48A40CD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1728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3664F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57DADBE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64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C0CB32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D1023E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9087E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22D0D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4B6180"/>
    <w:multiLevelType w:val="hybridMultilevel"/>
    <w:tmpl w:val="4D122F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B3694F"/>
    <w:multiLevelType w:val="hybridMultilevel"/>
    <w:tmpl w:val="72C6B4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8185F"/>
    <w:multiLevelType w:val="hybridMultilevel"/>
    <w:tmpl w:val="681429AA"/>
    <w:lvl w:ilvl="0" w:tplc="A9BAE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C0D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18B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E3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0F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C4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64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86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3C7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AF4676"/>
    <w:multiLevelType w:val="hybridMultilevel"/>
    <w:tmpl w:val="B9BE2B3A"/>
    <w:lvl w:ilvl="0" w:tplc="BD9C7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6A8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CA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9CA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E1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0D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4EC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860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44D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B27146"/>
    <w:multiLevelType w:val="hybridMultilevel"/>
    <w:tmpl w:val="9C7E37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4E42A1"/>
    <w:multiLevelType w:val="hybridMultilevel"/>
    <w:tmpl w:val="C2EA1010"/>
    <w:lvl w:ilvl="0" w:tplc="99AA8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838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0B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04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7EE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2D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E4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C4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E8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E86CFE"/>
    <w:multiLevelType w:val="hybridMultilevel"/>
    <w:tmpl w:val="1B6EB422"/>
    <w:lvl w:ilvl="0" w:tplc="F6220D0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CE8C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2C7AB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19A67CA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91464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3A753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CEE7E2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9B0A9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98B9A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113989"/>
    <w:multiLevelType w:val="hybridMultilevel"/>
    <w:tmpl w:val="C22A6E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051541"/>
    <w:multiLevelType w:val="hybridMultilevel"/>
    <w:tmpl w:val="2BE075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C23BF"/>
    <w:multiLevelType w:val="hybridMultilevel"/>
    <w:tmpl w:val="23DAE5C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0A20"/>
    <w:rsid w:val="00090A20"/>
    <w:rsid w:val="00266206"/>
    <w:rsid w:val="00271A36"/>
    <w:rsid w:val="00395A5F"/>
    <w:rsid w:val="00411C50"/>
    <w:rsid w:val="005E6068"/>
    <w:rsid w:val="006D166B"/>
    <w:rsid w:val="00752F26"/>
    <w:rsid w:val="008227C5"/>
    <w:rsid w:val="00852DD2"/>
    <w:rsid w:val="00A83DE9"/>
    <w:rsid w:val="00A8733F"/>
    <w:rsid w:val="00A94543"/>
    <w:rsid w:val="00AA39D1"/>
    <w:rsid w:val="00C418E7"/>
    <w:rsid w:val="00DD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78F2E41"/>
  <w14:defaultImageDpi w14:val="300"/>
  <w15:docId w15:val="{7C223733-F151-1849-9DD0-94BF973B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0A20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en-SG"/>
    </w:rPr>
  </w:style>
  <w:style w:type="table" w:styleId="TableGrid">
    <w:name w:val="Table Grid"/>
    <w:basedOn w:val="TableNormal"/>
    <w:uiPriority w:val="59"/>
    <w:rsid w:val="00090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454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54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945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4543"/>
    <w:rPr>
      <w:lang w:val="en-GB"/>
    </w:rPr>
  </w:style>
  <w:style w:type="paragraph" w:styleId="ListParagraph">
    <w:name w:val="List Paragraph"/>
    <w:basedOn w:val="Normal"/>
    <w:uiPriority w:val="34"/>
    <w:qFormat/>
    <w:rsid w:val="00A945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454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543"/>
    <w:rPr>
      <w:rFonts w:ascii="Lucida Grande" w:hAnsi="Lucida Grande" w:cs="Lucida Grande"/>
      <w:sz w:val="18"/>
      <w:szCs w:val="18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A83D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130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541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537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809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182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32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2977">
          <w:marLeft w:val="158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7952">
          <w:marLeft w:val="158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3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0826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82187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0531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3341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5181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9996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7565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53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Yeo</dc:creator>
  <cp:keywords/>
  <dc:description/>
  <cp:lastModifiedBy>Aaron Yeo</cp:lastModifiedBy>
  <cp:revision>8</cp:revision>
  <dcterms:created xsi:type="dcterms:W3CDTF">2018-04-07T03:02:00Z</dcterms:created>
  <dcterms:modified xsi:type="dcterms:W3CDTF">2020-09-22T04:51:00Z</dcterms:modified>
</cp:coreProperties>
</file>